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F270" w14:textId="6D83F4CA" w:rsidR="002515A6" w:rsidRDefault="002515A6" w:rsidP="002515A6">
      <w:pPr>
        <w:widowControl/>
        <w:shd w:val="clear" w:color="auto" w:fill="FFFFFF"/>
        <w:spacing w:before="100" w:before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bookmarkStart w:id="0" w:name="_GoBack"/>
      <w:bookmarkEnd w:id="0"/>
      <w:r w:rsidRPr="00251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Innovation and recognition for new adult skills: pan-European lessons from the Build Up Skills initiative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</w:p>
    <w:p w14:paraId="7A52DB58" w14:textId="77777777" w:rsidR="002515A6" w:rsidRPr="002515A6" w:rsidRDefault="002515A6" w:rsidP="002515A6">
      <w:pPr>
        <w:widowControl/>
        <w:shd w:val="clear" w:color="auto" w:fill="FFFFFF"/>
        <w:spacing w:before="100" w:before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</w:p>
    <w:p w14:paraId="1493B756" w14:textId="268BCB6D" w:rsidR="009F1C63" w:rsidRPr="00EA4B86" w:rsidRDefault="009F1C63" w:rsidP="00355FC6">
      <w:pPr>
        <w:widowControl/>
        <w:spacing w:before="0"/>
        <w:jc w:val="center"/>
        <w:rPr>
          <w:rFonts w:cs="Times New Roman"/>
          <w:b/>
          <w:bCs/>
          <w:sz w:val="28"/>
          <w:szCs w:val="28"/>
        </w:rPr>
      </w:pPr>
      <w:r w:rsidRPr="00EA4B86">
        <w:rPr>
          <w:rFonts w:cs="Times New Roman"/>
          <w:b/>
          <w:bCs/>
          <w:sz w:val="28"/>
          <w:szCs w:val="28"/>
        </w:rPr>
        <w:t>-Stakeholder Workshop-</w:t>
      </w:r>
    </w:p>
    <w:p w14:paraId="5C07ED9C" w14:textId="77777777" w:rsidR="00EA4B86" w:rsidRDefault="00EA4B86" w:rsidP="00355FC6">
      <w:pPr>
        <w:widowControl/>
        <w:spacing w:before="0"/>
        <w:jc w:val="center"/>
        <w:rPr>
          <w:rFonts w:cs="Times New Roman"/>
          <w:bCs/>
          <w:sz w:val="28"/>
          <w:szCs w:val="28"/>
        </w:rPr>
      </w:pPr>
    </w:p>
    <w:p w14:paraId="01C02C3E" w14:textId="0A3A7F99" w:rsidR="001C6FE5" w:rsidRPr="00EA4B86" w:rsidRDefault="002515A6" w:rsidP="001C6FE5">
      <w:pPr>
        <w:widowControl/>
        <w:spacing w:before="0"/>
        <w:jc w:val="center"/>
        <w:rPr>
          <w:rFonts w:cs="Times New Roman"/>
          <w:bCs/>
          <w:sz w:val="24"/>
          <w:szCs w:val="24"/>
        </w:rPr>
      </w:pPr>
      <w:r w:rsidRPr="00EA4B86">
        <w:rPr>
          <w:rFonts w:cs="Times New Roman"/>
          <w:bCs/>
          <w:sz w:val="24"/>
          <w:szCs w:val="24"/>
        </w:rPr>
        <w:t>8 December</w:t>
      </w:r>
      <w:r w:rsidR="00355FC6" w:rsidRPr="00EA4B86">
        <w:rPr>
          <w:rFonts w:cs="Times New Roman"/>
          <w:bCs/>
          <w:sz w:val="24"/>
          <w:szCs w:val="24"/>
        </w:rPr>
        <w:t xml:space="preserve"> 2016</w:t>
      </w:r>
      <w:r w:rsidR="001C6FE5" w:rsidRPr="00EA4B86">
        <w:rPr>
          <w:rFonts w:cs="Times New Roman"/>
          <w:bCs/>
          <w:sz w:val="24"/>
          <w:szCs w:val="24"/>
        </w:rPr>
        <w:t xml:space="preserve">, 14:00-17:30 </w:t>
      </w:r>
    </w:p>
    <w:p w14:paraId="3BF72455" w14:textId="76A4F18E" w:rsidR="001C6FE5" w:rsidRPr="00EA4B86" w:rsidRDefault="00EA4B86" w:rsidP="001C6FE5">
      <w:pPr>
        <w:widowControl/>
        <w:spacing w:before="0"/>
        <w:jc w:val="center"/>
        <w:rPr>
          <w:rFonts w:cs="Times New Roman"/>
          <w:bCs/>
          <w:sz w:val="24"/>
          <w:szCs w:val="24"/>
        </w:rPr>
      </w:pPr>
      <w:r w:rsidRPr="00EA4B86">
        <w:rPr>
          <w:rFonts w:cs="Times New Roman"/>
          <w:bCs/>
          <w:sz w:val="24"/>
          <w:szCs w:val="24"/>
        </w:rPr>
        <w:t>Trinomics (</w:t>
      </w:r>
      <w:r w:rsidR="001C6FE5" w:rsidRPr="00EA4B86">
        <w:rPr>
          <w:rFonts w:cs="Times New Roman"/>
          <w:bCs/>
          <w:sz w:val="24"/>
          <w:szCs w:val="24"/>
        </w:rPr>
        <w:t xml:space="preserve">Square de </w:t>
      </w:r>
      <w:proofErr w:type="spellStart"/>
      <w:r w:rsidR="001C6FE5" w:rsidRPr="00EA4B86">
        <w:rPr>
          <w:rFonts w:cs="Times New Roman"/>
          <w:bCs/>
          <w:sz w:val="24"/>
          <w:szCs w:val="24"/>
        </w:rPr>
        <w:t>Meeûs</w:t>
      </w:r>
      <w:proofErr w:type="spellEnd"/>
      <w:r w:rsidR="001C6FE5" w:rsidRPr="00EA4B86">
        <w:rPr>
          <w:rFonts w:cs="Times New Roman"/>
          <w:bCs/>
          <w:sz w:val="24"/>
          <w:szCs w:val="24"/>
        </w:rPr>
        <w:t xml:space="preserve"> 24 1000 Brussels, Belgium)</w:t>
      </w:r>
    </w:p>
    <w:p w14:paraId="30D3C714" w14:textId="77777777" w:rsidR="00EA4B86" w:rsidRDefault="00EA4B86" w:rsidP="001C6FE5">
      <w:pPr>
        <w:widowControl/>
        <w:spacing w:before="0"/>
        <w:jc w:val="center"/>
        <w:rPr>
          <w:rFonts w:cs="Times New Roman"/>
          <w:bCs/>
          <w:sz w:val="28"/>
          <w:szCs w:val="28"/>
        </w:rPr>
      </w:pPr>
    </w:p>
    <w:p w14:paraId="36580C8A" w14:textId="77777777" w:rsidR="00355FC6" w:rsidRPr="00F961B6" w:rsidRDefault="00355FC6" w:rsidP="00355FC6">
      <w:pPr>
        <w:jc w:val="center"/>
        <w:rPr>
          <w:b/>
          <w:color w:val="FFFFFF" w:themeColor="background1"/>
          <w:sz w:val="30"/>
          <w:szCs w:val="30"/>
        </w:rPr>
      </w:pPr>
      <w:r w:rsidRPr="00F961B6">
        <w:rPr>
          <w:b/>
          <w:color w:val="FFFFFF" w:themeColor="background1"/>
          <w:sz w:val="30"/>
          <w:szCs w:val="30"/>
          <w:highlight w:val="blue"/>
        </w:rPr>
        <w:t>Attendance Form</w:t>
      </w:r>
    </w:p>
    <w:p w14:paraId="6AE5E2B2" w14:textId="77777777" w:rsidR="00355FC6" w:rsidRPr="00F961B6" w:rsidRDefault="00355FC6" w:rsidP="00355FC6">
      <w:pPr>
        <w:pBdr>
          <w:bottom w:val="single" w:sz="4" w:space="1" w:color="0000FF"/>
        </w:pBdr>
        <w:tabs>
          <w:tab w:val="left" w:pos="0"/>
        </w:tabs>
        <w:suppressAutoHyphens/>
        <w:rPr>
          <w:rFonts w:ascii="Arial" w:hAnsi="Arial" w:cs="Arial"/>
        </w:rPr>
      </w:pPr>
    </w:p>
    <w:p w14:paraId="1036BB55" w14:textId="77777777" w:rsidR="00355FC6" w:rsidRDefault="00355FC6" w:rsidP="00355FC6">
      <w:pPr>
        <w:tabs>
          <w:tab w:val="left" w:pos="0"/>
        </w:tabs>
        <w:suppressAutoHyphens/>
        <w:spacing w:after="120"/>
        <w:rPr>
          <w:rFonts w:ascii="Arial" w:hAnsi="Arial" w:cs="Arial"/>
          <w:b/>
        </w:rPr>
      </w:pPr>
    </w:p>
    <w:p w14:paraId="1EBD5850" w14:textId="0B5AD632" w:rsidR="00355FC6" w:rsidRPr="00F961B6" w:rsidRDefault="00355FC6" w:rsidP="00355FC6">
      <w:pPr>
        <w:tabs>
          <w:tab w:val="left" w:pos="0"/>
        </w:tabs>
        <w:suppressAutoHyphens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</w:t>
      </w:r>
      <w:r w:rsidRPr="00F961B6">
        <w:rPr>
          <w:rFonts w:ascii="Arial" w:hAnsi="Arial" w:cs="Arial"/>
          <w:b/>
        </w:rPr>
        <w:t xml:space="preserve"> complete the form below</w:t>
      </w:r>
      <w:r w:rsidR="00F94352">
        <w:rPr>
          <w:rFonts w:ascii="Arial" w:hAnsi="Arial" w:cs="Arial"/>
          <w:b/>
        </w:rPr>
        <w:t xml:space="preserve"> </w:t>
      </w:r>
      <w:r w:rsidR="00F94352" w:rsidRPr="008E285F">
        <w:rPr>
          <w:rFonts w:ascii="Arial" w:hAnsi="Arial" w:cs="Arial"/>
          <w:b/>
          <w:u w:val="single"/>
        </w:rPr>
        <w:t xml:space="preserve">before </w:t>
      </w:r>
      <w:r w:rsidR="000B3D96" w:rsidRPr="008E285F">
        <w:rPr>
          <w:rFonts w:ascii="Arial" w:hAnsi="Arial" w:cs="Arial"/>
          <w:b/>
          <w:u w:val="single"/>
        </w:rPr>
        <w:t>December 1st</w:t>
      </w:r>
      <w:r w:rsidRPr="008E285F">
        <w:rPr>
          <w:rFonts w:ascii="Arial" w:hAnsi="Arial" w:cs="Arial"/>
          <w:b/>
          <w:u w:val="single"/>
        </w:rPr>
        <w:t xml:space="preserve"> </w:t>
      </w:r>
      <w:r w:rsidR="00457DD4" w:rsidRPr="008E285F">
        <w:rPr>
          <w:rFonts w:ascii="Arial" w:hAnsi="Arial" w:cs="Arial"/>
          <w:b/>
          <w:u w:val="single"/>
        </w:rPr>
        <w:t>COB</w:t>
      </w:r>
      <w:r w:rsidR="00457DD4" w:rsidRPr="008E285F">
        <w:rPr>
          <w:rFonts w:ascii="Arial" w:hAnsi="Arial" w:cs="Arial"/>
          <w:b/>
        </w:rPr>
        <w:t xml:space="preserve"> </w:t>
      </w:r>
      <w:r w:rsidRPr="008E285F">
        <w:rPr>
          <w:rFonts w:ascii="Arial" w:hAnsi="Arial" w:cs="Arial"/>
          <w:b/>
        </w:rPr>
        <w:t>and</w:t>
      </w:r>
      <w:r w:rsidRPr="00F961B6">
        <w:rPr>
          <w:rFonts w:ascii="Arial" w:hAnsi="Arial" w:cs="Arial"/>
          <w:b/>
        </w:rPr>
        <w:t xml:space="preserve"> return it to:</w:t>
      </w:r>
    </w:p>
    <w:p w14:paraId="60F1C3E3" w14:textId="77777777" w:rsidR="00355FC6" w:rsidRPr="00F961B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Irati Artola</w:t>
      </w:r>
      <w:r w:rsidRPr="00F96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961B6">
        <w:rPr>
          <w:rFonts w:ascii="Arial" w:hAnsi="Arial" w:cs="Arial"/>
        </w:rPr>
        <w:t xml:space="preserve"> </w:t>
      </w:r>
      <w:hyperlink r:id="rId11" w:history="1">
        <w:r w:rsidRPr="00F0409B">
          <w:rPr>
            <w:rStyle w:val="Hyperlink"/>
            <w:rFonts w:ascii="Arial" w:hAnsi="Arial" w:cs="Arial"/>
          </w:rPr>
          <w:t>irati.artola@trinomics.eu</w:t>
        </w:r>
      </w:hyperlink>
    </w:p>
    <w:p w14:paraId="35F4B89A" w14:textId="5DFC3AFB" w:rsidR="00355FC6" w:rsidRPr="00F961B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</w:rPr>
      </w:pPr>
      <w:r w:rsidRPr="00F961B6">
        <w:rPr>
          <w:rFonts w:ascii="Arial" w:hAnsi="Arial" w:cs="Arial"/>
        </w:rPr>
        <w:t>Please include one form per person attending</w:t>
      </w:r>
      <w:r w:rsidR="009F1C63">
        <w:rPr>
          <w:rFonts w:ascii="Arial" w:hAnsi="Arial" w:cs="Arial"/>
        </w:rPr>
        <w:t xml:space="preserve"> the stakeholder workshop</w:t>
      </w:r>
    </w:p>
    <w:p w14:paraId="085ABD52" w14:textId="77777777" w:rsidR="00355FC6" w:rsidRPr="00F961B6" w:rsidRDefault="00355FC6" w:rsidP="00355FC6">
      <w:pPr>
        <w:pBdr>
          <w:bottom w:val="single" w:sz="4" w:space="1" w:color="0000FF"/>
        </w:pBdr>
        <w:tabs>
          <w:tab w:val="left" w:pos="0"/>
        </w:tabs>
        <w:suppressAutoHyphens/>
        <w:spacing w:after="120"/>
        <w:rPr>
          <w:rFonts w:ascii="Arial" w:hAnsi="Arial" w:cs="Arial"/>
        </w:rPr>
      </w:pPr>
    </w:p>
    <w:p w14:paraId="1C1DB04F" w14:textId="77777777" w:rsidR="00355FC6" w:rsidRPr="00F961B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b/>
        </w:rPr>
      </w:pPr>
    </w:p>
    <w:p w14:paraId="3A017F0C" w14:textId="36D80512" w:rsidR="00355FC6" w:rsidRPr="00F961B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i/>
        </w:rPr>
      </w:pPr>
      <w:r w:rsidRPr="00F961B6">
        <w:rPr>
          <w:rFonts w:ascii="Arial" w:hAnsi="Arial" w:cs="Arial"/>
          <w:b/>
        </w:rPr>
        <w:t xml:space="preserve">Name: </w:t>
      </w:r>
      <w:r w:rsidRPr="00F961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61B6">
        <w:rPr>
          <w:rFonts w:ascii="Arial" w:hAnsi="Arial" w:cs="Arial"/>
          <w:b/>
        </w:rPr>
        <w:instrText xml:space="preserve"> FORMTEXT </w:instrText>
      </w:r>
      <w:r w:rsidRPr="00F961B6">
        <w:rPr>
          <w:rFonts w:ascii="Arial" w:hAnsi="Arial" w:cs="Arial"/>
          <w:b/>
        </w:rPr>
      </w:r>
      <w:r w:rsidRPr="00F961B6">
        <w:rPr>
          <w:rFonts w:ascii="Arial" w:hAnsi="Arial" w:cs="Arial"/>
          <w:b/>
        </w:rPr>
        <w:fldChar w:fldCharType="separate"/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</w:rPr>
        <w:fldChar w:fldCharType="end"/>
      </w:r>
      <w:bookmarkEnd w:id="1"/>
    </w:p>
    <w:p w14:paraId="6673B99C" w14:textId="77777777" w:rsidR="00355FC6" w:rsidRPr="00F961B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b/>
        </w:rPr>
      </w:pPr>
    </w:p>
    <w:p w14:paraId="00A4961A" w14:textId="2EE42EEF" w:rsidR="00355FC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b/>
        </w:rPr>
      </w:pPr>
      <w:r w:rsidRPr="00F961B6">
        <w:rPr>
          <w:rFonts w:ascii="Arial" w:hAnsi="Arial" w:cs="Arial"/>
          <w:b/>
        </w:rPr>
        <w:t xml:space="preserve">Organisation: </w:t>
      </w:r>
      <w:r w:rsidRPr="00F961B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961B6">
        <w:rPr>
          <w:rFonts w:ascii="Arial" w:hAnsi="Arial" w:cs="Arial"/>
          <w:b/>
        </w:rPr>
        <w:instrText xml:space="preserve"> FORMTEXT </w:instrText>
      </w:r>
      <w:r w:rsidRPr="00F961B6">
        <w:rPr>
          <w:rFonts w:ascii="Arial" w:hAnsi="Arial" w:cs="Arial"/>
          <w:b/>
        </w:rPr>
      </w:r>
      <w:r w:rsidRPr="00F961B6">
        <w:rPr>
          <w:rFonts w:ascii="Arial" w:hAnsi="Arial" w:cs="Arial"/>
          <w:b/>
        </w:rPr>
        <w:fldChar w:fldCharType="separate"/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</w:rPr>
        <w:fldChar w:fldCharType="end"/>
      </w:r>
      <w:bookmarkEnd w:id="2"/>
    </w:p>
    <w:p w14:paraId="02E94B50" w14:textId="6363539E" w:rsidR="000B3D96" w:rsidRDefault="000B3D9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b/>
        </w:rPr>
      </w:pPr>
    </w:p>
    <w:p w14:paraId="748BCA7C" w14:textId="1ADAE80E" w:rsidR="000B3D96" w:rsidRPr="00F961B6" w:rsidRDefault="000B3D9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Role</w:t>
      </w:r>
      <w:r w:rsidRPr="00F961B6">
        <w:rPr>
          <w:rFonts w:ascii="Arial" w:hAnsi="Arial" w:cs="Arial"/>
          <w:b/>
        </w:rPr>
        <w:t xml:space="preserve">: </w:t>
      </w:r>
      <w:r w:rsidRPr="00F961B6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61B6">
        <w:rPr>
          <w:rFonts w:ascii="Arial" w:hAnsi="Arial" w:cs="Arial"/>
          <w:b/>
        </w:rPr>
        <w:instrText xml:space="preserve"> FORMTEXT </w:instrText>
      </w:r>
      <w:r w:rsidRPr="00F961B6">
        <w:rPr>
          <w:rFonts w:ascii="Arial" w:hAnsi="Arial" w:cs="Arial"/>
          <w:b/>
        </w:rPr>
      </w:r>
      <w:r w:rsidRPr="00F961B6">
        <w:rPr>
          <w:rFonts w:ascii="Arial" w:hAnsi="Arial" w:cs="Arial"/>
          <w:b/>
        </w:rPr>
        <w:fldChar w:fldCharType="separate"/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</w:rPr>
        <w:fldChar w:fldCharType="end"/>
      </w:r>
    </w:p>
    <w:p w14:paraId="451F23A9" w14:textId="77777777" w:rsidR="00355FC6" w:rsidRPr="00F961B6" w:rsidRDefault="00355FC6" w:rsidP="00355FC6">
      <w:pPr>
        <w:tabs>
          <w:tab w:val="left" w:pos="0"/>
        </w:tabs>
        <w:suppressAutoHyphens/>
        <w:spacing w:after="120"/>
        <w:outlineLvl w:val="0"/>
        <w:rPr>
          <w:rFonts w:ascii="Arial" w:hAnsi="Arial" w:cs="Arial"/>
          <w:b/>
        </w:rPr>
      </w:pPr>
    </w:p>
    <w:p w14:paraId="56A7D76C" w14:textId="77777777" w:rsidR="00355FC6" w:rsidRPr="00F961B6" w:rsidRDefault="00355FC6" w:rsidP="00355FC6">
      <w:pPr>
        <w:tabs>
          <w:tab w:val="left" w:pos="0"/>
        </w:tabs>
        <w:suppressAutoHyphens/>
        <w:spacing w:after="120"/>
        <w:rPr>
          <w:rFonts w:ascii="Arial" w:hAnsi="Arial" w:cs="Arial"/>
          <w:i/>
        </w:rPr>
      </w:pPr>
      <w:r w:rsidRPr="00F961B6">
        <w:rPr>
          <w:rFonts w:ascii="Arial" w:hAnsi="Arial" w:cs="Arial"/>
          <w:b/>
        </w:rPr>
        <w:t xml:space="preserve">E-mail: </w:t>
      </w:r>
      <w:r w:rsidRPr="00F961B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961B6">
        <w:rPr>
          <w:rFonts w:ascii="Arial" w:hAnsi="Arial" w:cs="Arial"/>
          <w:b/>
        </w:rPr>
        <w:instrText xml:space="preserve"> FORMTEXT </w:instrText>
      </w:r>
      <w:r w:rsidRPr="00F961B6">
        <w:rPr>
          <w:rFonts w:ascii="Arial" w:hAnsi="Arial" w:cs="Arial"/>
          <w:b/>
        </w:rPr>
      </w:r>
      <w:r w:rsidRPr="00F961B6">
        <w:rPr>
          <w:rFonts w:ascii="Arial" w:hAnsi="Arial" w:cs="Arial"/>
          <w:b/>
        </w:rPr>
        <w:fldChar w:fldCharType="separate"/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</w:rPr>
        <w:fldChar w:fldCharType="end"/>
      </w:r>
      <w:bookmarkEnd w:id="3"/>
    </w:p>
    <w:p w14:paraId="0000250D" w14:textId="77777777" w:rsidR="00355FC6" w:rsidRPr="00F961B6" w:rsidRDefault="00355FC6" w:rsidP="00355FC6">
      <w:pPr>
        <w:tabs>
          <w:tab w:val="left" w:pos="0"/>
        </w:tabs>
        <w:suppressAutoHyphens/>
        <w:spacing w:after="120"/>
        <w:rPr>
          <w:rFonts w:ascii="Arial" w:hAnsi="Arial" w:cs="Arial"/>
          <w:b/>
        </w:rPr>
      </w:pPr>
    </w:p>
    <w:p w14:paraId="209A1CE5" w14:textId="193548E0" w:rsidR="00355FC6" w:rsidRDefault="00355FC6" w:rsidP="00355FC6">
      <w:pPr>
        <w:tabs>
          <w:tab w:val="left" w:pos="0"/>
        </w:tabs>
        <w:suppressAutoHyphens/>
        <w:spacing w:after="120"/>
        <w:rPr>
          <w:rFonts w:ascii="Arial" w:hAnsi="Arial" w:cs="Arial"/>
          <w:b/>
        </w:rPr>
      </w:pPr>
      <w:r w:rsidRPr="00F961B6">
        <w:rPr>
          <w:rFonts w:ascii="Arial" w:hAnsi="Arial" w:cs="Arial"/>
          <w:b/>
        </w:rPr>
        <w:t xml:space="preserve">Telephone No: </w:t>
      </w:r>
      <w:r w:rsidRPr="00F961B6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961B6">
        <w:rPr>
          <w:rFonts w:ascii="Arial" w:hAnsi="Arial" w:cs="Arial"/>
          <w:b/>
        </w:rPr>
        <w:instrText xml:space="preserve"> FORMTEXT </w:instrText>
      </w:r>
      <w:r w:rsidRPr="00F961B6">
        <w:rPr>
          <w:rFonts w:ascii="Arial" w:hAnsi="Arial" w:cs="Arial"/>
          <w:b/>
        </w:rPr>
      </w:r>
      <w:r w:rsidRPr="00F961B6">
        <w:rPr>
          <w:rFonts w:ascii="Arial" w:hAnsi="Arial" w:cs="Arial"/>
          <w:b/>
        </w:rPr>
        <w:fldChar w:fldCharType="separate"/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  <w:noProof/>
        </w:rPr>
        <w:t> </w:t>
      </w:r>
      <w:r w:rsidRPr="00F961B6">
        <w:rPr>
          <w:rFonts w:ascii="Arial" w:hAnsi="Arial" w:cs="Arial"/>
          <w:b/>
        </w:rPr>
        <w:fldChar w:fldCharType="end"/>
      </w:r>
      <w:bookmarkEnd w:id="4"/>
    </w:p>
    <w:p w14:paraId="01ABCCDF" w14:textId="45AA04BC" w:rsidR="00C054B2" w:rsidRDefault="00C054B2" w:rsidP="00C054B2">
      <w:pPr>
        <w:tabs>
          <w:tab w:val="left" w:pos="0"/>
        </w:tabs>
        <w:suppressAutoHyphens/>
        <w:spacing w:after="120"/>
        <w:rPr>
          <w:rFonts w:ascii="Arial" w:hAnsi="Arial" w:cs="Arial"/>
          <w:b/>
        </w:rPr>
      </w:pPr>
    </w:p>
    <w:sectPr w:rsidR="00C054B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9A4E" w14:textId="77777777" w:rsidR="00A815BB" w:rsidRDefault="00A815BB" w:rsidP="00984C3C">
      <w:pPr>
        <w:spacing w:before="0"/>
      </w:pPr>
      <w:r>
        <w:separator/>
      </w:r>
    </w:p>
  </w:endnote>
  <w:endnote w:type="continuationSeparator" w:id="0">
    <w:p w14:paraId="5C8E23E4" w14:textId="77777777" w:rsidR="00A815BB" w:rsidRDefault="00A815BB" w:rsidP="00984C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0653" w14:textId="77777777" w:rsidR="00A815BB" w:rsidRDefault="00A815BB" w:rsidP="00984C3C">
      <w:pPr>
        <w:spacing w:before="0"/>
      </w:pPr>
      <w:r>
        <w:separator/>
      </w:r>
    </w:p>
  </w:footnote>
  <w:footnote w:type="continuationSeparator" w:id="0">
    <w:p w14:paraId="1B563A08" w14:textId="77777777" w:rsidR="00A815BB" w:rsidRDefault="00A815BB" w:rsidP="00984C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F444" w14:textId="21D0ECAB" w:rsidR="00355FC6" w:rsidRDefault="00776B87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345E9D9" wp14:editId="52139B3F">
          <wp:simplePos x="0" y="0"/>
          <wp:positionH relativeFrom="column">
            <wp:posOffset>4000500</wp:posOffset>
          </wp:positionH>
          <wp:positionV relativeFrom="paragraph">
            <wp:posOffset>112395</wp:posOffset>
          </wp:positionV>
          <wp:extent cx="1982118" cy="720000"/>
          <wp:effectExtent l="0" t="0" r="0" b="4445"/>
          <wp:wrapThrough wrapText="bothSides">
            <wp:wrapPolygon edited="0">
              <wp:start x="0" y="0"/>
              <wp:lineTo x="0" y="21162"/>
              <wp:lineTo x="21385" y="21162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nomics-small a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inline distT="0" distB="0" distL="0" distR="0" wp14:anchorId="3FFCC1DF" wp14:editId="79017589">
          <wp:extent cx="1993225" cy="1800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2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4BBDE" w14:textId="77777777" w:rsidR="00984C3C" w:rsidRDefault="00984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226"/>
    <w:multiLevelType w:val="hybridMultilevel"/>
    <w:tmpl w:val="3CE8FD04"/>
    <w:lvl w:ilvl="0" w:tplc="8D86D2B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A42F9"/>
    <w:multiLevelType w:val="hybridMultilevel"/>
    <w:tmpl w:val="DE1086A8"/>
    <w:lvl w:ilvl="0" w:tplc="832A68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3CEF"/>
    <w:multiLevelType w:val="hybridMultilevel"/>
    <w:tmpl w:val="C5CA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820CB"/>
    <w:multiLevelType w:val="hybridMultilevel"/>
    <w:tmpl w:val="FEF0D582"/>
    <w:lvl w:ilvl="0" w:tplc="086E9FB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C2213"/>
    <w:multiLevelType w:val="hybridMultilevel"/>
    <w:tmpl w:val="5E0E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C"/>
    <w:rsid w:val="000B3D96"/>
    <w:rsid w:val="00106DDD"/>
    <w:rsid w:val="001A3D48"/>
    <w:rsid w:val="001C6FE5"/>
    <w:rsid w:val="001F5AB7"/>
    <w:rsid w:val="00217A0A"/>
    <w:rsid w:val="002515A6"/>
    <w:rsid w:val="002768B0"/>
    <w:rsid w:val="00310092"/>
    <w:rsid w:val="00355FC6"/>
    <w:rsid w:val="00361AB7"/>
    <w:rsid w:val="0038479C"/>
    <w:rsid w:val="003B34A1"/>
    <w:rsid w:val="00457DD4"/>
    <w:rsid w:val="00461F72"/>
    <w:rsid w:val="00535A73"/>
    <w:rsid w:val="0062284D"/>
    <w:rsid w:val="00667ACF"/>
    <w:rsid w:val="00776B87"/>
    <w:rsid w:val="00814F56"/>
    <w:rsid w:val="00816F23"/>
    <w:rsid w:val="008228CC"/>
    <w:rsid w:val="008B1BF9"/>
    <w:rsid w:val="008E285F"/>
    <w:rsid w:val="00903155"/>
    <w:rsid w:val="00973D89"/>
    <w:rsid w:val="00984C3C"/>
    <w:rsid w:val="00994613"/>
    <w:rsid w:val="009D16FC"/>
    <w:rsid w:val="009F1C63"/>
    <w:rsid w:val="00A131A9"/>
    <w:rsid w:val="00A22A1D"/>
    <w:rsid w:val="00A815BB"/>
    <w:rsid w:val="00B316C3"/>
    <w:rsid w:val="00B657F8"/>
    <w:rsid w:val="00B7690A"/>
    <w:rsid w:val="00BE4D9A"/>
    <w:rsid w:val="00C04B81"/>
    <w:rsid w:val="00C054B2"/>
    <w:rsid w:val="00C24FF1"/>
    <w:rsid w:val="00CF49A6"/>
    <w:rsid w:val="00CF5814"/>
    <w:rsid w:val="00D8064A"/>
    <w:rsid w:val="00D859C2"/>
    <w:rsid w:val="00E7516A"/>
    <w:rsid w:val="00EA4B86"/>
    <w:rsid w:val="00EE3642"/>
    <w:rsid w:val="00F94352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901776"/>
  <w15:chartTrackingRefBased/>
  <w15:docId w15:val="{13A63BAF-3285-407C-BB13-A2C8896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4C3C"/>
    <w:pPr>
      <w:widowControl w:val="0"/>
      <w:spacing w:before="120"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515A6"/>
    <w:pPr>
      <w:widowControl/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3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84C3C"/>
  </w:style>
  <w:style w:type="paragraph" w:styleId="Footer">
    <w:name w:val="footer"/>
    <w:basedOn w:val="Normal"/>
    <w:link w:val="FooterChar"/>
    <w:uiPriority w:val="99"/>
    <w:unhideWhenUsed/>
    <w:rsid w:val="00984C3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84C3C"/>
  </w:style>
  <w:style w:type="paragraph" w:customStyle="1" w:styleId="Default">
    <w:name w:val="Default"/>
    <w:rsid w:val="008B1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155"/>
    <w:pPr>
      <w:ind w:left="720"/>
      <w:contextualSpacing/>
    </w:pPr>
  </w:style>
  <w:style w:type="paragraph" w:styleId="TOAHeading">
    <w:name w:val="toa heading"/>
    <w:basedOn w:val="Normal"/>
    <w:next w:val="Normal"/>
    <w:semiHidden/>
    <w:rsid w:val="001F5AB7"/>
    <w:pPr>
      <w:tabs>
        <w:tab w:val="right" w:pos="9360"/>
      </w:tabs>
      <w:suppressAutoHyphens/>
      <w:spacing w:before="0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rsid w:val="001F5A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5A6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5765">
              <w:marLeft w:val="0"/>
              <w:marRight w:val="0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ati.artola@trinomics.e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D3B914211DA4690539851AF11284A" ma:contentTypeVersion="4" ma:contentTypeDescription="Create a new document." ma:contentTypeScope="" ma:versionID="d83419ddcd986a33fa806cb0f14c8d20">
  <xsd:schema xmlns:xsd="http://www.w3.org/2001/XMLSchema" xmlns:xs="http://www.w3.org/2001/XMLSchema" xmlns:p="http://schemas.microsoft.com/office/2006/metadata/properties" xmlns:ns2="25b506d0-762b-47aa-adb6-8b80fc2be8cf" targetNamespace="http://schemas.microsoft.com/office/2006/metadata/properties" ma:root="true" ma:fieldsID="ce9384de7c5dec1683c5f946115573eb" ns2:_="">
    <xsd:import namespace="25b506d0-762b-47aa-adb6-8b80fc2be8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506d0-762b-47aa-adb6-8b80fc2be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B981-F9D1-4DDA-A050-561A28B69A1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5b506d0-762b-47aa-adb6-8b80fc2be8c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0F5D6-CF68-4347-9BF8-56A3D78C0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51CF7-7F02-4B21-B279-DD34EF17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506d0-762b-47aa-adb6-8b80fc2be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964A6-6AC7-4133-BF01-327DD7E2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Hayes</dc:creator>
  <cp:keywords/>
  <dc:description/>
  <cp:lastModifiedBy>Jessica Yearwood</cp:lastModifiedBy>
  <cp:revision>2</cp:revision>
  <dcterms:created xsi:type="dcterms:W3CDTF">2016-11-18T16:23:00Z</dcterms:created>
  <dcterms:modified xsi:type="dcterms:W3CDTF">2016-11-18T16:23:00Z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0x010100887D3B914211DA4690539851AF11284A</vt:lpwstr>
  </property>
</Properties>
</file>